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90" w:rsidRDefault="00BB4790" w:rsidP="00BB4790">
      <w:pPr>
        <w:rPr>
          <w:b/>
          <w:bCs/>
          <w:sz w:val="36"/>
          <w:szCs w:val="36"/>
        </w:rPr>
      </w:pPr>
    </w:p>
    <w:p w:rsidR="00BB4790" w:rsidRDefault="00BB4790" w:rsidP="00BB4790">
      <w:pPr>
        <w:rPr>
          <w:b/>
          <w:bCs/>
          <w:sz w:val="36"/>
          <w:szCs w:val="36"/>
        </w:rPr>
      </w:pPr>
    </w:p>
    <w:p w:rsidR="00BB4790" w:rsidRDefault="00BB4790" w:rsidP="00BB4790">
      <w:pPr>
        <w:rPr>
          <w:b/>
          <w:bCs/>
          <w:sz w:val="36"/>
          <w:szCs w:val="36"/>
        </w:rPr>
      </w:pPr>
    </w:p>
    <w:p w:rsidR="00BB4790" w:rsidRDefault="00A373FF" w:rsidP="00A373FF">
      <w:pPr>
        <w:jc w:val="center"/>
        <w:rPr>
          <w:b/>
          <w:bCs/>
          <w:sz w:val="36"/>
          <w:szCs w:val="36"/>
        </w:rPr>
      </w:pPr>
      <w:r w:rsidRPr="00A373FF"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1781175" cy="7524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90" w:rsidRPr="00A373FF" w:rsidRDefault="00BB4790" w:rsidP="00BB4790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A373FF">
        <w:rPr>
          <w:b/>
          <w:bCs/>
          <w:sz w:val="48"/>
          <w:szCs w:val="48"/>
          <w:u w:val="single"/>
        </w:rPr>
        <w:t>FORCE ONE</w:t>
      </w:r>
    </w:p>
    <w:p w:rsidR="00BB4790" w:rsidRPr="00417331" w:rsidRDefault="00BB4790" w:rsidP="00BB4790">
      <w:pPr>
        <w:jc w:val="center"/>
      </w:pPr>
      <w:r>
        <w:t>CONCENTRÉ  DE PHYCOCYANINE</w:t>
      </w:r>
      <w:r w:rsidR="00417331" w:rsidRPr="0041733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17331">
        <w:rPr>
          <w:noProof/>
          <w:lang w:eastAsia="fr-FR"/>
        </w:rPr>
        <w:drawing>
          <wp:inline distT="0" distB="0" distL="0" distR="0">
            <wp:extent cx="1628775" cy="2171700"/>
            <wp:effectExtent l="19050" t="0" r="0" b="0"/>
            <wp:docPr id="1" name="Image 1" descr="C:\Users\ASUS\Desktop\youssef\49938541_632882620463184_8022898093160660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youssef\49938541_632882620463184_802289809316066099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77" cy="216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D4" w:rsidRDefault="003835D4" w:rsidP="00BB4790"/>
    <w:p w:rsidR="003835D4" w:rsidRDefault="003835D4" w:rsidP="00BB4790"/>
    <w:p w:rsidR="003835D4" w:rsidRDefault="003835D4" w:rsidP="00BB4790"/>
    <w:p w:rsidR="00BB4790" w:rsidRDefault="00BB4790" w:rsidP="00BB4790">
      <w:r>
        <w:t>• Stimule le système immunitaire</w:t>
      </w:r>
    </w:p>
    <w:p w:rsidR="00BB4790" w:rsidRDefault="00BB4790" w:rsidP="00BB4790">
      <w:r>
        <w:t>• Antiallergique naturel</w:t>
      </w:r>
    </w:p>
    <w:p w:rsidR="00BB4790" w:rsidRDefault="00BB4790" w:rsidP="00BB4790">
      <w:r>
        <w:t>• Favorise l’oxygénation du sang</w:t>
      </w:r>
    </w:p>
    <w:p w:rsidR="00BB4790" w:rsidRDefault="00BB4790" w:rsidP="00BB4790">
      <w:r>
        <w:t>• Anti-inflammatoire naturel</w:t>
      </w:r>
    </w:p>
    <w:p w:rsidR="00BB4790" w:rsidRDefault="003835D4" w:rsidP="00BB4790">
      <w:r>
        <w:t>•</w:t>
      </w:r>
      <w:r w:rsidR="00BB4790">
        <w:t xml:space="preserve"> Anti tumoral</w:t>
      </w:r>
    </w:p>
    <w:p w:rsidR="00BB4790" w:rsidRDefault="003835D4" w:rsidP="00BB4790">
      <w:r>
        <w:t>•</w:t>
      </w:r>
      <w:r w:rsidR="00BB4790">
        <w:t xml:space="preserve"> Stimule la fertilité masculine</w:t>
      </w:r>
    </w:p>
    <w:p w:rsidR="00BB4790" w:rsidRDefault="00BB4790" w:rsidP="00BB4790"/>
    <w:p w:rsidR="00BB4790" w:rsidRDefault="00BB4790" w:rsidP="00BB4790"/>
    <w:p w:rsidR="00BB4790" w:rsidRPr="003835D4" w:rsidRDefault="00BB4790" w:rsidP="00BB4790">
      <w:pPr>
        <w:rPr>
          <w:b/>
          <w:bCs/>
          <w:sz w:val="28"/>
          <w:szCs w:val="28"/>
        </w:rPr>
      </w:pPr>
      <w:r w:rsidRPr="003835D4">
        <w:rPr>
          <w:b/>
          <w:bCs/>
          <w:sz w:val="28"/>
          <w:szCs w:val="28"/>
        </w:rPr>
        <w:t xml:space="preserve">Compositions : </w:t>
      </w:r>
    </w:p>
    <w:p w:rsidR="00BB4790" w:rsidRDefault="00BB4790" w:rsidP="00BB4790">
      <w:r w:rsidRPr="003835D4">
        <w:rPr>
          <w:b/>
          <w:bCs/>
        </w:rPr>
        <w:t>FORCE ONE</w:t>
      </w:r>
      <w:r>
        <w:t xml:space="preserve"> est un extrait liquide de spiruline fraiche qui contient :</w:t>
      </w:r>
    </w:p>
    <w:p w:rsidR="00BB4790" w:rsidRDefault="003835D4" w:rsidP="00BB4790">
      <w:r>
        <w:t xml:space="preserve">Eau déminéralisée, </w:t>
      </w:r>
      <w:proofErr w:type="spellStart"/>
      <w:r w:rsidR="00417331">
        <w:t>Phycobilines</w:t>
      </w:r>
      <w:proofErr w:type="spellEnd"/>
      <w:r w:rsidR="00417331">
        <w:t xml:space="preserve"> : +</w:t>
      </w:r>
      <w:r>
        <w:t xml:space="preserve"> </w:t>
      </w:r>
      <w:r w:rsidR="00417331">
        <w:t xml:space="preserve">6 mg/ml ( </w:t>
      </w:r>
      <w:r>
        <w:t>Phycocyanine, A</w:t>
      </w:r>
      <w:r w:rsidR="00417331">
        <w:t>llophycocyanine, Phycoérythrine);</w:t>
      </w:r>
      <w:r>
        <w:t xml:space="preserve"> Glycérol, Ethanol, P</w:t>
      </w:r>
      <w:r w:rsidR="00BB4790">
        <w:t>olysaccharides, Vitamines B8, B9, B12.</w:t>
      </w:r>
    </w:p>
    <w:p w:rsidR="00BB4790" w:rsidRDefault="00BB4790" w:rsidP="00BB4790">
      <w:r>
        <w:t>Riche en Fer, Magnésium, Calc</w:t>
      </w:r>
      <w:r w:rsidR="003835D4">
        <w:t>ium, Potassium, Sodium et Sélénium</w:t>
      </w:r>
      <w:r>
        <w:t>.</w:t>
      </w:r>
    </w:p>
    <w:p w:rsidR="00BB4790" w:rsidRDefault="00BB4790" w:rsidP="00BB4790">
      <w:r>
        <w:t>Une cuillère 5ml contient un minimum de  30mg de phycobiliprotéines.</w:t>
      </w:r>
    </w:p>
    <w:p w:rsidR="00BB4790" w:rsidRDefault="00BB4790" w:rsidP="00BB4790">
      <w:r>
        <w:t>Avec sa formule liquide</w:t>
      </w:r>
      <w:r w:rsidRPr="003835D4">
        <w:rPr>
          <w:b/>
          <w:bCs/>
        </w:rPr>
        <w:t>, FORCE ONE</w:t>
      </w:r>
      <w:r>
        <w:t xml:space="preserve"> constitue une biodisponibilité immédiate de</w:t>
      </w:r>
    </w:p>
    <w:p w:rsidR="00BB4790" w:rsidRDefault="00BB4790" w:rsidP="00BB4790">
      <w:r>
        <w:t>phycocyanine et présente un effet plus rapide et 7000 fois plus puissant que la spiruline consommée à son état solide.</w:t>
      </w:r>
    </w:p>
    <w:p w:rsidR="00BB4790" w:rsidRDefault="00BB4790" w:rsidP="00BB4790"/>
    <w:p w:rsidR="00417331" w:rsidRDefault="00417331" w:rsidP="00BB4790">
      <w:pPr>
        <w:rPr>
          <w:b/>
          <w:bCs/>
          <w:sz w:val="28"/>
          <w:szCs w:val="28"/>
        </w:rPr>
      </w:pPr>
    </w:p>
    <w:p w:rsidR="00417331" w:rsidRDefault="00417331" w:rsidP="00BB4790">
      <w:pPr>
        <w:rPr>
          <w:b/>
          <w:bCs/>
          <w:sz w:val="28"/>
          <w:szCs w:val="28"/>
        </w:rPr>
      </w:pPr>
    </w:p>
    <w:p w:rsidR="00417331" w:rsidRDefault="00417331" w:rsidP="00BB4790">
      <w:pPr>
        <w:rPr>
          <w:b/>
          <w:bCs/>
          <w:sz w:val="28"/>
          <w:szCs w:val="28"/>
        </w:rPr>
      </w:pPr>
    </w:p>
    <w:p w:rsidR="00417331" w:rsidRDefault="00417331" w:rsidP="00BB4790">
      <w:pPr>
        <w:rPr>
          <w:b/>
          <w:bCs/>
          <w:sz w:val="28"/>
          <w:szCs w:val="28"/>
        </w:rPr>
      </w:pPr>
    </w:p>
    <w:p w:rsidR="00417331" w:rsidRDefault="00417331" w:rsidP="00BB4790">
      <w:pPr>
        <w:rPr>
          <w:b/>
          <w:bCs/>
          <w:sz w:val="28"/>
          <w:szCs w:val="28"/>
        </w:rPr>
      </w:pPr>
    </w:p>
    <w:p w:rsidR="00417331" w:rsidRDefault="00417331" w:rsidP="00BB4790">
      <w:pPr>
        <w:rPr>
          <w:b/>
          <w:bCs/>
          <w:sz w:val="28"/>
          <w:szCs w:val="28"/>
        </w:rPr>
      </w:pPr>
    </w:p>
    <w:p w:rsidR="00BB4790" w:rsidRDefault="00BB4790" w:rsidP="00BB4790">
      <w:r w:rsidRPr="003835D4">
        <w:rPr>
          <w:b/>
          <w:bCs/>
          <w:sz w:val="28"/>
          <w:szCs w:val="28"/>
        </w:rPr>
        <w:t>Conseils d'utilisation</w:t>
      </w:r>
      <w:r>
        <w:t xml:space="preserve"> :</w:t>
      </w:r>
    </w:p>
    <w:p w:rsidR="00BB4790" w:rsidRDefault="00BB4790" w:rsidP="00BB4790">
      <w:r>
        <w:t>Chez l’adulte, diluer 2 cuillères à mesure (10ml)  de FORCE ONE dans un</w:t>
      </w:r>
    </w:p>
    <w:p w:rsidR="00BB4790" w:rsidRDefault="00BB4790" w:rsidP="00BB4790">
      <w:r>
        <w:t>verre d’eau une fois par jour. `</w:t>
      </w:r>
    </w:p>
    <w:p w:rsidR="00BB4790" w:rsidRDefault="00BB4790" w:rsidP="00BB4790">
      <w:r>
        <w:t>Chez les jeunes enfants (dès 6 ans) et aux adolescents durant leur croissance 1</w:t>
      </w:r>
    </w:p>
    <w:p w:rsidR="00BB4790" w:rsidRDefault="003835D4" w:rsidP="00BB4790">
      <w:r>
        <w:t>cuillère à mesure (5ml) est suffisante.</w:t>
      </w:r>
    </w:p>
    <w:p w:rsidR="00BB4790" w:rsidRDefault="00BB4790" w:rsidP="00BB4790">
      <w:r>
        <w:t>A prendre de préférence après le petit déjeuner.</w:t>
      </w:r>
    </w:p>
    <w:p w:rsidR="00BB4790" w:rsidRDefault="00BB4790" w:rsidP="00BB4790">
      <w:r>
        <w:t>Pris à jeun</w:t>
      </w:r>
      <w:r w:rsidRPr="003835D4">
        <w:rPr>
          <w:b/>
          <w:bCs/>
        </w:rPr>
        <w:t>, FORCE ONE</w:t>
      </w:r>
      <w:r>
        <w:t xml:space="preserve"> provoque un léger ramollissement des selles.</w:t>
      </w:r>
    </w:p>
    <w:p w:rsidR="00BB4790" w:rsidRDefault="00BB4790" w:rsidP="00BB4790">
      <w:r>
        <w:t>Pris le soir</w:t>
      </w:r>
      <w:r w:rsidRPr="003835D4">
        <w:rPr>
          <w:b/>
          <w:bCs/>
        </w:rPr>
        <w:t>, FORCE ONE</w:t>
      </w:r>
      <w:r>
        <w:t xml:space="preserve"> </w:t>
      </w:r>
      <w:proofErr w:type="spellStart"/>
      <w:r w:rsidR="003835D4">
        <w:t>posséde</w:t>
      </w:r>
      <w:proofErr w:type="spellEnd"/>
      <w:r w:rsidR="00A373FF">
        <w:t xml:space="preserve"> un léger effet aphrodisiaque.</w:t>
      </w:r>
    </w:p>
    <w:p w:rsidR="00BB4790" w:rsidRDefault="00BB4790" w:rsidP="00BB4790"/>
    <w:p w:rsidR="003835D4" w:rsidRDefault="003835D4" w:rsidP="00BB4790">
      <w:pPr>
        <w:rPr>
          <w:b/>
          <w:bCs/>
        </w:rPr>
      </w:pPr>
    </w:p>
    <w:p w:rsidR="00BB4790" w:rsidRDefault="00BB4790" w:rsidP="00BB4790">
      <w:r w:rsidRPr="003835D4">
        <w:rPr>
          <w:b/>
          <w:bCs/>
          <w:sz w:val="28"/>
          <w:szCs w:val="28"/>
        </w:rPr>
        <w:t>Précautions d’emploi</w:t>
      </w:r>
      <w:r>
        <w:t> :</w:t>
      </w:r>
    </w:p>
    <w:p w:rsidR="00BB4790" w:rsidRDefault="00BB4790" w:rsidP="00BB4790">
      <w:r>
        <w:t>Se conformer aux conseils d’utilisation, tenir hors de portée des enfants, à</w:t>
      </w:r>
    </w:p>
    <w:p w:rsidR="00BB4790" w:rsidRDefault="00BB4790" w:rsidP="00BB4790">
      <w:r>
        <w:t>utiliser dans le cadre d’une alimentation diversifiée et d’un mode de vie de</w:t>
      </w:r>
    </w:p>
    <w:p w:rsidR="00BB4790" w:rsidRDefault="00BB4790" w:rsidP="00BB4790">
      <w:r>
        <w:t>sain. A conserver à l’abri de la lumière, de l’humidité et de la chaleur.</w:t>
      </w:r>
    </w:p>
    <w:p w:rsidR="00BB4790" w:rsidRDefault="00BB4790" w:rsidP="00BB4790">
      <w:r>
        <w:t>Agiter avant emploi, conserver au réfrigérateur et utiliser dans le mois après</w:t>
      </w:r>
    </w:p>
    <w:p w:rsidR="00BB4790" w:rsidRDefault="00BB4790" w:rsidP="00BB4790">
      <w:r>
        <w:t>ouverture.</w:t>
      </w:r>
    </w:p>
    <w:p w:rsidR="00AB3289" w:rsidRDefault="00AB3289" w:rsidP="00BB4790">
      <w:r>
        <w:t xml:space="preserve">La date limite de consommation est fixée à une année à partir de l'extraction. L'emballage note la date de fabrication et la date limite de consommation. Après une année la concentration baisse en fonction du temps pour atteindre 50% après 24 mois.  </w:t>
      </w:r>
    </w:p>
    <w:p w:rsidR="00BB4790" w:rsidRDefault="00BB4790" w:rsidP="00BB4790"/>
    <w:p w:rsidR="00BB4790" w:rsidRDefault="00BB4790" w:rsidP="00BB4790"/>
    <w:p w:rsidR="00BB4790" w:rsidRDefault="00A373FF" w:rsidP="00BB4790">
      <w:r w:rsidRPr="003835D4">
        <w:rPr>
          <w:b/>
          <w:bCs/>
        </w:rPr>
        <w:t>FORCE ONE</w:t>
      </w:r>
      <w:r w:rsidR="00BB4790">
        <w:t xml:space="preserve"> est un complément alimentaire développé par les laboratoires BIOALGUES,</w:t>
      </w:r>
    </w:p>
    <w:p w:rsidR="00BB4790" w:rsidRDefault="00BB4790" w:rsidP="00BB4790">
      <w:r>
        <w:t xml:space="preserve">100% naturel, sans conservateur, sans colorant, sans </w:t>
      </w:r>
      <w:r w:rsidR="00A373FF">
        <w:t>aromes et sans sucres</w:t>
      </w:r>
      <w:r w:rsidR="00417331">
        <w:t xml:space="preserve"> ajoutés</w:t>
      </w:r>
      <w:r w:rsidR="00A373FF" w:rsidRPr="003835D4">
        <w:rPr>
          <w:b/>
          <w:bCs/>
        </w:rPr>
        <w:t>. FORCE ONE</w:t>
      </w:r>
      <w:r>
        <w:t xml:space="preserve"> avec sa formule liquide, permet une biodisponibilité immédiate, il présente un effet plus rapide et plus puissant que la Spiruline.</w:t>
      </w:r>
      <w:r w:rsidR="00417331">
        <w:t xml:space="preserve"> </w:t>
      </w:r>
    </w:p>
    <w:p w:rsidR="00BB4790" w:rsidRDefault="00BB4790" w:rsidP="00BB4790"/>
    <w:p w:rsidR="00BB4790" w:rsidRDefault="00BB4790" w:rsidP="00BB4790">
      <w:r>
        <w:t>Grâce à ses nombreuses propriétés, la phycocyanine est recommandée à toutes personnes :</w:t>
      </w:r>
    </w:p>
    <w:p w:rsidR="00A373FF" w:rsidRDefault="003835D4" w:rsidP="00BB4790">
      <w:r>
        <w:t>•</w:t>
      </w:r>
      <w:r w:rsidR="00A373FF">
        <w:t xml:space="preserve"> En recherche de protection contre </w:t>
      </w:r>
      <w:r>
        <w:t xml:space="preserve">des </w:t>
      </w:r>
      <w:r w:rsidR="00A373FF">
        <w:t>affections tumorales.</w:t>
      </w:r>
    </w:p>
    <w:p w:rsidR="00A373FF" w:rsidRDefault="003835D4" w:rsidP="00BB4790">
      <w:r>
        <w:t>•</w:t>
      </w:r>
      <w:r w:rsidR="00A373FF">
        <w:t>En cours de traitement chimio ou radio thérapeutique.</w:t>
      </w:r>
    </w:p>
    <w:p w:rsidR="00BB4790" w:rsidRDefault="00BB4790" w:rsidP="00BB4790">
      <w:r>
        <w:t>• En recherche de protection contre l’inflammation</w:t>
      </w:r>
    </w:p>
    <w:p w:rsidR="00BB4790" w:rsidRDefault="00BB4790" w:rsidP="00BB4790">
      <w:r>
        <w:t>• En recherche de protection contre l’oxydation</w:t>
      </w:r>
    </w:p>
    <w:p w:rsidR="00BB4790" w:rsidRDefault="00BB4790" w:rsidP="00BB4790">
      <w:r>
        <w:t>• En recherche de modulation de l’immunité</w:t>
      </w:r>
    </w:p>
    <w:p w:rsidR="00A373FF" w:rsidRDefault="003835D4" w:rsidP="00BB4790">
      <w:r>
        <w:t>•</w:t>
      </w:r>
      <w:r w:rsidR="00A373FF">
        <w:t xml:space="preserve"> En cas d'allergies fréquentes </w:t>
      </w:r>
    </w:p>
    <w:p w:rsidR="00AB3289" w:rsidRDefault="00AB3289" w:rsidP="00AB3289"/>
    <w:p w:rsidR="00AB3289" w:rsidRDefault="00AB3289" w:rsidP="00AB3289"/>
    <w:p w:rsidR="00AB3289" w:rsidRDefault="00AB3289" w:rsidP="00AB3289"/>
    <w:p w:rsidR="00AB3289" w:rsidRDefault="00AB3289" w:rsidP="00AB3289"/>
    <w:p w:rsidR="00AB3289" w:rsidRDefault="00AB3289" w:rsidP="00AB3289"/>
    <w:p w:rsidR="00AB3289" w:rsidRDefault="00AB3289" w:rsidP="00AB3289">
      <w:r>
        <w:t>______________________________________________________________________________</w:t>
      </w:r>
    </w:p>
    <w:p w:rsidR="00AB3289" w:rsidRDefault="00AB3289" w:rsidP="00AB3289">
      <w:r w:rsidRPr="00AB3289">
        <w:rPr>
          <w:b/>
          <w:bCs/>
        </w:rPr>
        <w:t>Bio Algues Tunisie</w:t>
      </w:r>
      <w:r>
        <w:t xml:space="preserve">  El Alia Ksour Essef Mahdia Tunisie  adresse postale: BP 51 Ksour Essef 5180</w:t>
      </w:r>
    </w:p>
    <w:p w:rsidR="00AB3289" w:rsidRDefault="00AB3289" w:rsidP="00AB3289">
      <w:r>
        <w:t>Tel : 216 98 414155 E-mail: youssefkrichen@yahoo.fr  MF: 474578/X/P/C/000 RC:A1659422011</w:t>
      </w:r>
    </w:p>
    <w:p w:rsidR="00020B11" w:rsidRDefault="00020B11" w:rsidP="00A373FF"/>
    <w:sectPr w:rsidR="00020B11" w:rsidSect="00AB328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4790"/>
    <w:rsid w:val="00020B11"/>
    <w:rsid w:val="0026472A"/>
    <w:rsid w:val="003835D4"/>
    <w:rsid w:val="00417331"/>
    <w:rsid w:val="006164D6"/>
    <w:rsid w:val="00A373FF"/>
    <w:rsid w:val="00AB3289"/>
    <w:rsid w:val="00BB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9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3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2019-10-02T18:46:00Z</dcterms:created>
  <dcterms:modified xsi:type="dcterms:W3CDTF">2019-10-18T20:09:00Z</dcterms:modified>
</cp:coreProperties>
</file>